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A2" w:rsidRDefault="00CF6BA2" w:rsidP="00CF6BA2">
      <w:pPr>
        <w:pStyle w:val="3"/>
      </w:pPr>
      <w:r w:rsidRPr="00A75030">
        <w:rPr>
          <w:rFonts w:ascii="Times New Roman" w:hAnsi="Times New Roman"/>
          <w:szCs w:val="24"/>
        </w:rPr>
        <w:t xml:space="preserve">Форма </w:t>
      </w:r>
      <w:r w:rsidRPr="00BB7233">
        <w:rPr>
          <w:rFonts w:ascii="Times New Roman" w:hAnsi="Times New Roman"/>
          <w:szCs w:val="24"/>
        </w:rPr>
        <w:t>6</w:t>
      </w:r>
      <w:r>
        <w:rPr>
          <w:rStyle w:val="a7"/>
          <w:rFonts w:ascii="Times New Roman" w:hAnsi="Times New Roman"/>
          <w:szCs w:val="24"/>
          <w:lang w:val="en-US"/>
        </w:rPr>
        <w:footnoteReference w:id="1"/>
      </w:r>
      <w:r w:rsidRPr="00A75030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Заявление сотрудника ПАО «НК «Роснефть» / ОГ, планирующего принять участие в процедурах реализации невостребованных МТР, об отсутствии конфликта интересов.</w:t>
      </w:r>
    </w:p>
    <w:p w:rsidR="00CF6BA2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CF6BA2" w:rsidRPr="00860AA5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CF6BA2" w:rsidRPr="00860AA5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CF6BA2" w:rsidRPr="00860AA5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CF6BA2" w:rsidRPr="00860AA5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CF6BA2" w:rsidRPr="00860AA5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CF6BA2" w:rsidRPr="00860AA5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CF6BA2" w:rsidRPr="00860AA5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CF6BA2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CF6BA2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</w:pPr>
      <w:r>
        <w:t>п</w:t>
      </w:r>
      <w:r w:rsidRPr="00A82BB3">
        <w:t>одтвержда</w:t>
      </w:r>
      <w:r w:rsidR="00CF1351">
        <w:t>ю</w:t>
      </w:r>
      <w:r>
        <w:t xml:space="preserve">, </w:t>
      </w:r>
      <w:r w:rsidRPr="007868DB">
        <w:t xml:space="preserve">что </w:t>
      </w:r>
      <w:r w:rsidR="00CF1351">
        <w:t>я</w:t>
      </w:r>
      <w:r w:rsidRPr="007868DB">
        <w:t>, а</w:t>
      </w:r>
      <w:r>
        <w:t xml:space="preserve"> также</w:t>
      </w:r>
      <w:r w:rsidRPr="007868DB">
        <w:t xml:space="preserve"> </w:t>
      </w:r>
      <w:r w:rsidR="00CF1351">
        <w:t>мои</w:t>
      </w:r>
      <w:r w:rsidRPr="007868DB">
        <w:t xml:space="preserve"> близкие родственники и члены семьи</w:t>
      </w:r>
      <w:r>
        <w:rPr>
          <w:rStyle w:val="a7"/>
        </w:rPr>
        <w:footnoteReference w:id="2"/>
      </w:r>
      <w:r w:rsidRPr="007868DB">
        <w:t xml:space="preserve"> не явля</w:t>
      </w:r>
      <w:r>
        <w:t>ю</w:t>
      </w:r>
      <w:r w:rsidRPr="007868DB">
        <w:t>тся член</w:t>
      </w:r>
      <w:r>
        <w:t>ами</w:t>
      </w:r>
      <w:r w:rsidRPr="007868DB">
        <w:t xml:space="preserve"> постоянно действующих коллегиальных/координационных органов ПАО</w:t>
      </w:r>
      <w:r>
        <w:t> </w:t>
      </w:r>
      <w:r w:rsidRPr="007868DB">
        <w:t>«НК</w:t>
      </w:r>
      <w:r>
        <w:t> </w:t>
      </w:r>
      <w:r w:rsidRPr="007868DB">
        <w:t xml:space="preserve">«Роснефть» / </w:t>
      </w:r>
      <w:r w:rsidR="00CF1351">
        <w:t>АО «СНПЗ»</w:t>
      </w:r>
      <w:r w:rsidRPr="007868DB">
        <w:t xml:space="preserve">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</w:t>
      </w:r>
      <w:r>
        <w:t> </w:t>
      </w:r>
      <w:r w:rsidRPr="007868DB">
        <w:t>«НК</w:t>
      </w:r>
      <w:r>
        <w:t> </w:t>
      </w:r>
      <w:r w:rsidRPr="007868DB">
        <w:t xml:space="preserve">«Роснефть» и </w:t>
      </w:r>
      <w:r w:rsidR="00CF1351">
        <w:t>АО «СНПЗ»</w:t>
      </w:r>
      <w:bookmarkStart w:id="0" w:name="_GoBack"/>
      <w:bookmarkEnd w:id="0"/>
      <w:r w:rsidRPr="007868DB">
        <w:t>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</w:t>
      </w:r>
      <w:r>
        <w:t xml:space="preserve"> невостребованных материально-технических ресурсов</w:t>
      </w:r>
      <w:r w:rsidRPr="007868DB">
        <w:t>.</w:t>
      </w:r>
    </w:p>
    <w:p w:rsidR="00CF6BA2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CF6BA2" w:rsidRPr="00A82BB3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CF6BA2" w:rsidRPr="002F03DC" w:rsidRDefault="00CF6BA2" w:rsidP="00CF6BA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 xml:space="preserve">«___» ______________ </w:t>
      </w:r>
      <w:proofErr w:type="gramStart"/>
      <w:r w:rsidRPr="002F03DC">
        <w:t>20</w:t>
      </w:r>
      <w:r>
        <w:t xml:space="preserve">  </w:t>
      </w:r>
      <w:r w:rsidRPr="002F03DC">
        <w:t>_</w:t>
      </w:r>
      <w:proofErr w:type="gramEnd"/>
      <w:r w:rsidRPr="002F03DC">
        <w:t xml:space="preserve"> г.                                 _________________ (_________)</w:t>
      </w:r>
    </w:p>
    <w:p w:rsidR="00CF6BA2" w:rsidRDefault="00CF6BA2" w:rsidP="00CF6BA2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CF6BA2" w:rsidRPr="000F4654" w:rsidRDefault="00CF6BA2" w:rsidP="00CF6BA2">
      <w:pPr>
        <w:pStyle w:val="a8"/>
        <w:tabs>
          <w:tab w:val="left" w:pos="709"/>
        </w:tabs>
        <w:spacing w:before="120"/>
        <w:contextualSpacing w:val="0"/>
        <w:rPr>
          <w:szCs w:val="24"/>
        </w:rPr>
      </w:pPr>
    </w:p>
    <w:p w:rsidR="000D6353" w:rsidRDefault="00B32C9F"/>
    <w:sectPr w:rsidR="000D6353" w:rsidSect="007C5067">
      <w:headerReference w:type="even" r:id="rId6"/>
      <w:headerReference w:type="first" r:id="rId7"/>
      <w:pgSz w:w="11906" w:h="16838" w:code="9"/>
      <w:pgMar w:top="567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C9F" w:rsidRDefault="00B32C9F" w:rsidP="00CF6BA2">
      <w:r>
        <w:separator/>
      </w:r>
    </w:p>
  </w:endnote>
  <w:endnote w:type="continuationSeparator" w:id="0">
    <w:p w:rsidR="00B32C9F" w:rsidRDefault="00B32C9F" w:rsidP="00CF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C9F" w:rsidRDefault="00B32C9F" w:rsidP="00CF6BA2">
      <w:r>
        <w:separator/>
      </w:r>
    </w:p>
  </w:footnote>
  <w:footnote w:type="continuationSeparator" w:id="0">
    <w:p w:rsidR="00B32C9F" w:rsidRDefault="00B32C9F" w:rsidP="00CF6BA2">
      <w:r>
        <w:continuationSeparator/>
      </w:r>
    </w:p>
  </w:footnote>
  <w:footnote w:id="1">
    <w:p w:rsidR="00CF6BA2" w:rsidRPr="005872A4" w:rsidRDefault="00CF6BA2" w:rsidP="00CF6BA2">
      <w:pPr>
        <w:pStyle w:val="a5"/>
        <w:rPr>
          <w:rFonts w:ascii="Arial" w:hAnsi="Arial" w:cs="Arial"/>
          <w:sz w:val="16"/>
          <w:szCs w:val="16"/>
        </w:rPr>
      </w:pPr>
      <w:r w:rsidRPr="005872A4">
        <w:rPr>
          <w:rStyle w:val="a7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</w:footnote>
  <w:footnote w:id="2">
    <w:p w:rsidR="00CF6BA2" w:rsidRPr="00BC70A1" w:rsidRDefault="00CF6BA2" w:rsidP="00CF6BA2">
      <w:pPr>
        <w:pStyle w:val="a5"/>
      </w:pPr>
      <w:r w:rsidRPr="005872A4">
        <w:rPr>
          <w:rStyle w:val="a7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Определяются в соответствии с Положением Компании № П3-11.03 Р-0077 «Управление конфликтом интересов» как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1DF" w:rsidRDefault="00B32C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1DF" w:rsidRDefault="00B32C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092"/>
    <w:rsid w:val="000457A6"/>
    <w:rsid w:val="006A66B6"/>
    <w:rsid w:val="008E3092"/>
    <w:rsid w:val="00B32C9F"/>
    <w:rsid w:val="00CF1351"/>
    <w:rsid w:val="00CF6BA2"/>
    <w:rsid w:val="00F1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FF345"/>
  <w15:chartTrackingRefBased/>
  <w15:docId w15:val="{07C3FCBD-6218-4EA8-898B-466EA400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BA2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B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CF6BA2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CF6BA2"/>
    <w:rPr>
      <w:rFonts w:ascii="Arial" w:eastAsia="Calibri" w:hAnsi="Arial" w:cs="Arial"/>
      <w:bCs/>
      <w:i/>
      <w:iCs/>
      <w:caps/>
      <w:sz w:val="24"/>
      <w:szCs w:val="28"/>
    </w:rPr>
  </w:style>
  <w:style w:type="paragraph" w:styleId="a3">
    <w:name w:val="header"/>
    <w:aliases w:val=" Знак Знак,h,Знак Знак,TI Upper Header,Guideline,Знак"/>
    <w:basedOn w:val="a"/>
    <w:link w:val="a4"/>
    <w:uiPriority w:val="99"/>
    <w:unhideWhenUsed/>
    <w:rsid w:val="00CF6B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 Знак Знак Знак,h Знак,Знак Знак Знак,TI Upper Header Знак,Guideline Знак,Знак Знак1"/>
    <w:basedOn w:val="a0"/>
    <w:link w:val="a3"/>
    <w:uiPriority w:val="99"/>
    <w:rsid w:val="00CF6BA2"/>
    <w:rPr>
      <w:rFonts w:ascii="Times New Roman" w:eastAsia="Calibri" w:hAnsi="Times New Roman" w:cs="Times New Roman"/>
      <w:sz w:val="24"/>
    </w:rPr>
  </w:style>
  <w:style w:type="paragraph" w:styleId="a5">
    <w:name w:val="footnote text"/>
    <w:basedOn w:val="a"/>
    <w:link w:val="a6"/>
    <w:rsid w:val="00CF6BA2"/>
    <w:rPr>
      <w:rFonts w:eastAsia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CF6B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CF6BA2"/>
    <w:rPr>
      <w:vertAlign w:val="superscript"/>
    </w:rPr>
  </w:style>
  <w:style w:type="paragraph" w:styleId="a8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9"/>
    <w:uiPriority w:val="34"/>
    <w:qFormat/>
    <w:rsid w:val="00CF6BA2"/>
    <w:pPr>
      <w:contextualSpacing/>
    </w:pPr>
  </w:style>
  <w:style w:type="character" w:customStyle="1" w:styleId="a9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8"/>
    <w:uiPriority w:val="34"/>
    <w:qFormat/>
    <w:locked/>
    <w:rsid w:val="00CF6BA2"/>
    <w:rPr>
      <w:rFonts w:ascii="Times New Roman" w:eastAsia="Calibri" w:hAnsi="Times New Roman" w:cs="Times New Roman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F6BA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Чуянов Михаил Вадимович</dc:creator>
  <cp:keywords/>
  <dc:description/>
  <cp:lastModifiedBy>Чуянов Михаил Вадимович</cp:lastModifiedBy>
  <cp:revision>4</cp:revision>
  <dcterms:created xsi:type="dcterms:W3CDTF">2024-07-29T10:11:00Z</dcterms:created>
  <dcterms:modified xsi:type="dcterms:W3CDTF">2024-07-31T11:17:00Z</dcterms:modified>
</cp:coreProperties>
</file>